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8A" w:rsidRDefault="009A798A" w:rsidP="009A798A">
      <w:pPr>
        <w:pStyle w:val="docdata"/>
        <w:spacing w:before="0" w:beforeAutospacing="0" w:after="0" w:afterAutospacing="0"/>
        <w:jc w:val="right"/>
      </w:pPr>
      <w:r>
        <w:rPr>
          <w:color w:val="000000"/>
        </w:rPr>
        <w:t>УТВЕРЖДЕНА</w:t>
      </w:r>
    </w:p>
    <w:p w:rsidR="009A798A" w:rsidRDefault="009A798A" w:rsidP="009A798A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оргкомитетом школьного этапа  </w:t>
      </w:r>
    </w:p>
    <w:p w:rsidR="009A798A" w:rsidRDefault="009A798A" w:rsidP="009A798A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всероссийской олимпиады школьников </w:t>
      </w:r>
    </w:p>
    <w:p w:rsidR="009A798A" w:rsidRDefault="00077A4F" w:rsidP="009A798A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от 20</w:t>
      </w:r>
      <w:r w:rsidR="009A798A">
        <w:rPr>
          <w:color w:val="000000"/>
        </w:rPr>
        <w:t>.09.202</w:t>
      </w:r>
      <w:r w:rsidR="0005630A">
        <w:rPr>
          <w:color w:val="000000"/>
        </w:rPr>
        <w:t>3</w:t>
      </w:r>
      <w:r w:rsidR="009A798A">
        <w:rPr>
          <w:color w:val="000000"/>
        </w:rPr>
        <w:t>г 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Организационно-технологическая модель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проведения школьного этапа</w:t>
      </w: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всероссийской олимпиады школьников по технологии</w:t>
      </w: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 городе Кирове в 202</w:t>
      </w:r>
      <w:r w:rsidR="0005630A">
        <w:rPr>
          <w:b/>
          <w:bCs/>
          <w:color w:val="000000"/>
        </w:rPr>
        <w:t>3</w:t>
      </w:r>
      <w:r>
        <w:rPr>
          <w:b/>
          <w:bCs/>
          <w:color w:val="000000"/>
        </w:rPr>
        <w:t>-202</w:t>
      </w:r>
      <w:r w:rsidR="0005630A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учебном году</w:t>
      </w:r>
      <w:r>
        <w:rPr>
          <w:color w:val="000000"/>
        </w:rPr>
        <w:t> </w:t>
      </w:r>
    </w:p>
    <w:p w:rsidR="009A798A" w:rsidRDefault="009A798A" w:rsidP="009A798A">
      <w:pPr>
        <w:pStyle w:val="a3"/>
        <w:spacing w:beforeAutospacing="0" w:afterAutospacing="0"/>
        <w:ind w:firstLine="705"/>
        <w:jc w:val="center"/>
      </w:pPr>
      <w:r>
        <w:rPr>
          <w:b/>
          <w:bCs/>
          <w:color w:val="000000"/>
        </w:rPr>
        <w:t>1. Общие положения </w:t>
      </w:r>
    </w:p>
    <w:p w:rsidR="009A798A" w:rsidRDefault="009A798A" w:rsidP="009A798A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1.1. Школьный этап всероссийской олимпиады школьников по технологии (далее – Олимпиада) проводится в соответствии с  Порядком проведения всероссийской олимпиады школьников (далее – Порядок), утверждённым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а также </w:t>
      </w:r>
      <w:r w:rsidRPr="006906B9">
        <w:rPr>
          <w:color w:val="000000"/>
        </w:rPr>
        <w:t xml:space="preserve">приказом департамента образования </w:t>
      </w:r>
      <w:r w:rsidR="00C56B90" w:rsidRPr="006906B9">
        <w:rPr>
          <w:color w:val="000000"/>
        </w:rPr>
        <w:t>администрации города Кирова от 12</w:t>
      </w:r>
      <w:r w:rsidRPr="006906B9">
        <w:rPr>
          <w:color w:val="000000"/>
        </w:rPr>
        <w:t>.09.202</w:t>
      </w:r>
      <w:r w:rsidR="00C56B90" w:rsidRPr="006906B9">
        <w:rPr>
          <w:color w:val="000000"/>
        </w:rPr>
        <w:t>3</w:t>
      </w:r>
      <w:r w:rsidRPr="006906B9">
        <w:rPr>
          <w:color w:val="000000"/>
        </w:rPr>
        <w:t xml:space="preserve"> года №7-</w:t>
      </w:r>
      <w:r w:rsidR="00C56B90" w:rsidRPr="006906B9">
        <w:rPr>
          <w:color w:val="000000"/>
        </w:rPr>
        <w:t>714</w:t>
      </w:r>
      <w:r w:rsidRPr="006906B9">
        <w:rPr>
          <w:color w:val="000000"/>
        </w:rPr>
        <w:t xml:space="preserve"> «О подготовке и проведении школьного этапа всероссийской олимпиады школьников в 202</w:t>
      </w:r>
      <w:r w:rsidR="00C56B90" w:rsidRPr="006906B9">
        <w:rPr>
          <w:color w:val="000000"/>
        </w:rPr>
        <w:t>3</w:t>
      </w:r>
      <w:r w:rsidRPr="006906B9">
        <w:rPr>
          <w:color w:val="000000"/>
        </w:rPr>
        <w:t>-202</w:t>
      </w:r>
      <w:r w:rsidR="00C56B90" w:rsidRPr="006906B9">
        <w:rPr>
          <w:color w:val="000000"/>
        </w:rPr>
        <w:t>4</w:t>
      </w:r>
      <w:r w:rsidRPr="006906B9">
        <w:rPr>
          <w:color w:val="000000"/>
        </w:rPr>
        <w:t xml:space="preserve"> учебном году» (далее – Приказ)</w:t>
      </w:r>
    </w:p>
    <w:p w:rsidR="009A798A" w:rsidRDefault="009A798A" w:rsidP="009A798A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</w:rPr>
        <w:t>1.2. Школьный этап Олимпиады проводится 2</w:t>
      </w:r>
      <w:r w:rsidR="0005630A">
        <w:rPr>
          <w:color w:val="000000"/>
        </w:rPr>
        <w:t>7</w:t>
      </w:r>
      <w:r>
        <w:rPr>
          <w:color w:val="000000"/>
        </w:rPr>
        <w:t xml:space="preserve"> октября 202</w:t>
      </w:r>
      <w:r w:rsidR="0005630A">
        <w:rPr>
          <w:color w:val="000000"/>
        </w:rPr>
        <w:t>3</w:t>
      </w:r>
      <w:r>
        <w:rPr>
          <w:color w:val="000000"/>
        </w:rPr>
        <w:t xml:space="preserve"> года для учащихся 5 – 11 классов. </w:t>
      </w:r>
    </w:p>
    <w:p w:rsidR="009A798A" w:rsidRDefault="009A798A" w:rsidP="009A798A">
      <w:pPr>
        <w:pStyle w:val="a3"/>
        <w:tabs>
          <w:tab w:val="left" w:pos="709"/>
        </w:tabs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1.3. Место проведения Олимпиады являются общеобразовательные учреждения г. Кирова. 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ind w:firstLine="705"/>
        <w:jc w:val="both"/>
        <w:rPr>
          <w:color w:val="000000" w:themeColor="text1"/>
        </w:rPr>
      </w:pPr>
      <w:r w:rsidRPr="006906B9">
        <w:rPr>
          <w:color w:val="000000" w:themeColor="text1"/>
          <w:shd w:val="clear" w:color="auto" w:fill="FFFF00"/>
        </w:rPr>
        <w:t>1.4. Олимпиада проводится по четырем номинациям «Техника, технологии и техническое творчество», «Культура дома, дизайн и технологии», «Робототехника», «Информационная безопасность».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ind w:firstLine="705"/>
        <w:jc w:val="both"/>
        <w:rPr>
          <w:color w:val="000000" w:themeColor="text1"/>
        </w:rPr>
      </w:pPr>
      <w:r w:rsidRPr="006906B9">
        <w:rPr>
          <w:color w:val="000000" w:themeColor="text1"/>
          <w:shd w:val="clear" w:color="auto" w:fill="FFFF00"/>
        </w:rPr>
        <w:t>Олимпиада делится на два тура:</w:t>
      </w:r>
    </w:p>
    <w:p w:rsidR="009A798A" w:rsidRPr="006906B9" w:rsidRDefault="009A798A" w:rsidP="009A798A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1440"/>
        <w:jc w:val="both"/>
        <w:rPr>
          <w:color w:val="000000" w:themeColor="text1"/>
        </w:rPr>
      </w:pPr>
      <w:r w:rsidRPr="006906B9">
        <w:rPr>
          <w:color w:val="000000" w:themeColor="text1"/>
          <w:shd w:val="clear" w:color="auto" w:fill="FFFF00"/>
        </w:rPr>
        <w:t>теоретический тур (5, 6, 7-8, 9, 10-11 класс- 90 мин)</w:t>
      </w:r>
      <w:bookmarkStart w:id="0" w:name="_GoBack"/>
      <w:bookmarkEnd w:id="0"/>
    </w:p>
    <w:p w:rsidR="009A798A" w:rsidRPr="006906B9" w:rsidRDefault="009A798A" w:rsidP="009A798A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1440"/>
        <w:jc w:val="both"/>
        <w:rPr>
          <w:color w:val="000000" w:themeColor="text1"/>
        </w:rPr>
      </w:pPr>
      <w:r w:rsidRPr="006906B9">
        <w:rPr>
          <w:color w:val="000000" w:themeColor="text1"/>
          <w:shd w:val="clear" w:color="auto" w:fill="FFFF00"/>
        </w:rPr>
        <w:t>практический тур (7-8, 9, 10-11 класс-90 мин.)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6906B9">
        <w:rPr>
          <w:color w:val="000000" w:themeColor="text1"/>
          <w:shd w:val="clear" w:color="auto" w:fill="FFFF00"/>
        </w:rPr>
        <w:t>1.5. Олимпиада проходит по единым заданиям для всех общеобразовательных учреждений города Кирова, проводится в форме независимых соревнований в пяти возрастных группах: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rPr>
          <w:color w:val="000000" w:themeColor="text1"/>
        </w:rPr>
      </w:pPr>
      <w:r w:rsidRPr="006906B9">
        <w:rPr>
          <w:b/>
          <w:bCs/>
          <w:color w:val="000000" w:themeColor="text1"/>
          <w:shd w:val="clear" w:color="auto" w:fill="FFFF00"/>
        </w:rPr>
        <w:t>первая группа</w:t>
      </w:r>
      <w:r w:rsidRPr="006906B9">
        <w:rPr>
          <w:color w:val="000000" w:themeColor="text1"/>
          <w:shd w:val="clear" w:color="auto" w:fill="FFFF00"/>
        </w:rPr>
        <w:t xml:space="preserve"> – обучающиеся 5 классов общеобразовательных организаций; 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rPr>
          <w:color w:val="000000" w:themeColor="text1"/>
        </w:rPr>
      </w:pPr>
      <w:r w:rsidRPr="006906B9">
        <w:rPr>
          <w:b/>
          <w:bCs/>
          <w:color w:val="000000" w:themeColor="text1"/>
          <w:shd w:val="clear" w:color="auto" w:fill="FFFF00"/>
        </w:rPr>
        <w:t>вторая группа</w:t>
      </w:r>
      <w:r w:rsidRPr="006906B9">
        <w:rPr>
          <w:color w:val="000000" w:themeColor="text1"/>
          <w:shd w:val="clear" w:color="auto" w:fill="FFFF00"/>
        </w:rPr>
        <w:t xml:space="preserve"> – обучающиеся 6 классов общеобразовательных организаций; 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rPr>
          <w:color w:val="000000" w:themeColor="text1"/>
        </w:rPr>
      </w:pPr>
      <w:r w:rsidRPr="006906B9">
        <w:rPr>
          <w:b/>
          <w:bCs/>
          <w:color w:val="000000" w:themeColor="text1"/>
          <w:shd w:val="clear" w:color="auto" w:fill="FFFF00"/>
        </w:rPr>
        <w:t>третья группа</w:t>
      </w:r>
      <w:r w:rsidRPr="006906B9">
        <w:rPr>
          <w:color w:val="000000" w:themeColor="text1"/>
          <w:shd w:val="clear" w:color="auto" w:fill="FFFF00"/>
        </w:rPr>
        <w:t xml:space="preserve"> – обучающиеся 7-8 классов общеобразовательных организаций; 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rPr>
          <w:color w:val="000000" w:themeColor="text1"/>
        </w:rPr>
      </w:pPr>
      <w:r w:rsidRPr="006906B9">
        <w:rPr>
          <w:b/>
          <w:bCs/>
          <w:color w:val="000000" w:themeColor="text1"/>
          <w:shd w:val="clear" w:color="auto" w:fill="FFFF00"/>
        </w:rPr>
        <w:t>четвертая группа</w:t>
      </w:r>
      <w:r w:rsidRPr="006906B9">
        <w:rPr>
          <w:color w:val="000000" w:themeColor="text1"/>
          <w:shd w:val="clear" w:color="auto" w:fill="FFFF00"/>
        </w:rPr>
        <w:t xml:space="preserve"> – обучающиеся 9 классов общеобразовательных организаций</w:t>
      </w:r>
    </w:p>
    <w:p w:rsidR="009A798A" w:rsidRPr="006906B9" w:rsidRDefault="009A798A" w:rsidP="009A798A">
      <w:pPr>
        <w:pStyle w:val="a3"/>
        <w:tabs>
          <w:tab w:val="left" w:pos="709"/>
        </w:tabs>
        <w:spacing w:before="0" w:beforeAutospacing="0" w:after="0" w:afterAutospacing="0"/>
        <w:rPr>
          <w:color w:val="000000" w:themeColor="text1"/>
        </w:rPr>
      </w:pPr>
      <w:r w:rsidRPr="006906B9">
        <w:rPr>
          <w:b/>
          <w:bCs/>
          <w:color w:val="000000" w:themeColor="text1"/>
          <w:shd w:val="clear" w:color="auto" w:fill="FFFF00"/>
        </w:rPr>
        <w:t>пятая группа</w:t>
      </w:r>
      <w:r w:rsidRPr="006906B9">
        <w:rPr>
          <w:color w:val="000000" w:themeColor="text1"/>
          <w:shd w:val="clear" w:color="auto" w:fill="FFFF00"/>
        </w:rPr>
        <w:t xml:space="preserve"> -   обучающиеся 10-11 классов общеобразовательных организаций</w:t>
      </w:r>
    </w:p>
    <w:p w:rsidR="009A798A" w:rsidRPr="0005630A" w:rsidRDefault="009A798A" w:rsidP="009A798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u w:val="single"/>
          <w:shd w:val="clear" w:color="auto" w:fill="FFFF00"/>
        </w:rPr>
      </w:pPr>
      <w:r w:rsidRPr="006906B9">
        <w:rPr>
          <w:color w:val="000000" w:themeColor="text1"/>
          <w:u w:val="single"/>
          <w:shd w:val="clear" w:color="auto" w:fill="FFFF00"/>
        </w:rPr>
        <w:tab/>
        <w:t>В первой и второй возрастной группе (5-6 класс) практический тур не проводится!</w:t>
      </w:r>
    </w:p>
    <w:p w:rsidR="009A798A" w:rsidRDefault="009A798A" w:rsidP="009A798A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ab/>
        <w:t>1.6.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9A798A" w:rsidRDefault="009A798A" w:rsidP="009A798A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ab/>
        <w:t>1.7. По результатам проведения школьного тура олимпиады будет выставлен рейтинг участников муниципального этапа.</w:t>
      </w:r>
    </w:p>
    <w:p w:rsidR="009A798A" w:rsidRDefault="009A798A" w:rsidP="009A798A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2. Порядок проведения Олимпиады в очной и дистанционной форме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lastRenderedPageBreak/>
        <w:tab/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или синими чернилами (пастой). 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 xml:space="preserve">2.5. Во время проведения Олимпиады организаторы обязаны следить за состоянием здоровья участников и при тревожных симптомах обеспечить осмотр участника медработником. 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>2.7. Жюри проверяет закодированные (обезличенные) олимпиадные работы участников.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 xml:space="preserve">2.8. Проведение Олимпиады организуется с учетом требований постановления главного государственного санитарного врача Российской Федерации от 30.06.2020г №16 «Об утверждении санитарно-эпидемиологических правил». </w:t>
      </w:r>
    </w:p>
    <w:p w:rsidR="009A798A" w:rsidRDefault="009A798A" w:rsidP="009A798A">
      <w:pPr>
        <w:pStyle w:val="a3"/>
        <w:tabs>
          <w:tab w:val="left" w:pos="142"/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>2.9. В случае введения карантина рекомендуется организовать 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3. Процедура показа работ и апелляции.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ind w:firstLine="709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3.1. Процедура показа работ и апелляции определяется Порядком проведения ВОШ в очной или дистанционной форме с использованием информационно-коммуникационных технологий.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3.2. Любой участник олимпиады может посмотреть свою работу и задать вопросы членам жюри, проводящим показ работ.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3.3.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3.4. Апелляции участников олимпиады рассматриваются членами апелляционной комиссии сразу же после ее подачи. В случае подачи нескольких апелляций очередность их рассмотрения устанавливает апелляционная комиссия.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3.5. Апелляция рассматривается в присутствии участника Олимпиады.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3.6. Критерии и методика оценивания олимпиадных заданий не могут быть предметом апелляции и пересмотру не подлежат.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3.7. Процесс апелляции обязательно фиксируется видеокамерой.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ab/>
        <w:t>3.8. 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 Решения по апелляции являются окончательными и пересмотру не подлежат.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lastRenderedPageBreak/>
        <w:tab/>
        <w:t xml:space="preserve">3.9. Решение по каждой апелляции оформляется протоколом, который подписывают члены жюри. </w:t>
      </w:r>
    </w:p>
    <w:p w:rsidR="009A798A" w:rsidRDefault="009A798A" w:rsidP="009A798A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3.10. Окончательные итоги Олимпиады утверждаются жюри с учетом решений по апелляциям.</w:t>
      </w:r>
    </w:p>
    <w:p w:rsidR="009A798A" w:rsidRDefault="009A798A" w:rsidP="009A798A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3.11. Процесс показа работ и апелляций проводится в течение трех дней после объявления результатов.</w:t>
      </w:r>
    </w:p>
    <w:p w:rsidR="009A798A" w:rsidRDefault="009A798A" w:rsidP="009A798A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3.12. Показ работ в дистанционной форме организуется для учащихся, находящихся на карантине.</w:t>
      </w:r>
      <w:r>
        <w:rPr>
          <w:b/>
          <w:bCs/>
          <w:color w:val="000000"/>
        </w:rPr>
        <w:t> </w:t>
      </w:r>
      <w:r>
        <w:rPr>
          <w:color w:val="000000"/>
        </w:rPr>
        <w:t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развернутые результаты выполненной работы и письменные комментарии проверки к ним.</w:t>
      </w:r>
    </w:p>
    <w:p w:rsidR="009A798A" w:rsidRDefault="009A798A" w:rsidP="009A798A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Ученик, ознакомившись с работой в течение не более 12 часов, сообщает в адрес председателя жюри свое решение.</w:t>
      </w:r>
    </w:p>
    <w:p w:rsidR="009A798A" w:rsidRDefault="009A798A" w:rsidP="009A798A">
      <w:pPr>
        <w:pStyle w:val="a3"/>
        <w:spacing w:before="0" w:beforeAutospacing="0" w:after="0" w:afterAutospacing="0"/>
        <w:ind w:left="708"/>
        <w:jc w:val="both"/>
      </w:pPr>
      <w:r>
        <w:rPr>
          <w:color w:val="000000"/>
        </w:rPr>
        <w:t>В случае согласия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необходимо написать в письме: "С выставленными баллами за задания согласен". </w:t>
      </w:r>
    </w:p>
    <w:p w:rsidR="009A798A" w:rsidRDefault="009A798A" w:rsidP="009A798A">
      <w:pPr>
        <w:pStyle w:val="a3"/>
        <w:spacing w:before="0" w:beforeAutospacing="0" w:after="0" w:afterAutospacing="0"/>
        <w:ind w:left="709"/>
        <w:jc w:val="both"/>
      </w:pPr>
      <w:r>
        <w:rPr>
          <w:color w:val="000000"/>
        </w:rPr>
        <w:t>В случае несогласия с полученным количеством баллов ученик направляет заявление на имя председателя жюри.</w:t>
      </w:r>
    </w:p>
    <w:p w:rsidR="009A798A" w:rsidRDefault="009A798A" w:rsidP="009A79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Пример: </w:t>
      </w:r>
    </w:p>
    <w:p w:rsidR="009A798A" w:rsidRDefault="009A798A" w:rsidP="009A79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"Прошу пересмотреть результат проверки по заданию №3 теоретического тура...</w:t>
      </w:r>
    </w:p>
    <w:p w:rsidR="009A798A" w:rsidRDefault="009A798A" w:rsidP="009A79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Считаю, что в моём решении могут быть оценены следующие верные ответы..."</w:t>
      </w:r>
    </w:p>
    <w:p w:rsidR="009A798A" w:rsidRDefault="009A798A" w:rsidP="009A798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Жюри по запросу ученика может предоставить пояснения по оценке заданий, указанных в заявке.</w:t>
      </w:r>
    </w:p>
    <w:p w:rsidR="009A798A" w:rsidRDefault="009A798A" w:rsidP="009A798A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</w:rPr>
        <w:t xml:space="preserve">В случае несогласия с результатом ученик пишет заявление на проведение апелляции. 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4. Порядок подведения итогов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0" w:afterAutospacing="0"/>
        <w:ind w:firstLine="709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>4.1. Итоговый результат каждого участника подсчитывается как сумма полученных этим участником баллов. 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9A798A" w:rsidRDefault="009A798A" w:rsidP="009A798A">
      <w:pPr>
        <w:pStyle w:val="a3"/>
        <w:tabs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:rsidR="009A798A" w:rsidRDefault="009A798A" w:rsidP="009A798A">
      <w:pPr>
        <w:pStyle w:val="a3"/>
        <w:tabs>
          <w:tab w:val="left" w:pos="1260"/>
        </w:tabs>
        <w:spacing w:before="0" w:beforeAutospacing="0" w:after="0" w:afterAutospacing="0"/>
        <w:jc w:val="both"/>
      </w:pPr>
      <w:r>
        <w:rPr>
          <w:color w:val="000000"/>
        </w:rPr>
        <w:tab/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C56B90">
        <w:rPr>
          <w:color w:val="000000"/>
        </w:rPr>
        <w:t xml:space="preserve">Информационно-методический центр </w:t>
      </w:r>
      <w:r>
        <w:rPr>
          <w:color w:val="000000"/>
        </w:rPr>
        <w:t>системы образования» города Кирова в установленной Приказом форме.</w:t>
      </w:r>
    </w:p>
    <w:p w:rsidR="009A798A" w:rsidRDefault="009A798A" w:rsidP="009A798A">
      <w:pPr>
        <w:pStyle w:val="a3"/>
        <w:tabs>
          <w:tab w:val="left" w:pos="142"/>
        </w:tabs>
        <w:spacing w:before="0" w:beforeAutospacing="0" w:after="200" w:afterAutospacing="0"/>
        <w:ind w:firstLine="709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right"/>
      </w:pPr>
      <w:r>
        <w:rPr>
          <w:color w:val="000000"/>
        </w:rPr>
        <w:br w:type="page"/>
      </w:r>
      <w:r>
        <w:rPr>
          <w:color w:val="000000"/>
        </w:rPr>
        <w:lastRenderedPageBreak/>
        <w:t>  </w:t>
      </w:r>
      <w:r>
        <w:rPr>
          <w:color w:val="000000"/>
          <w:sz w:val="20"/>
          <w:szCs w:val="20"/>
        </w:rPr>
        <w:t xml:space="preserve">Приложение 1 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Согласие 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на обработку персональных данных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Я, _____________________________________________________________________________________________,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  <w:vertAlign w:val="superscript"/>
        </w:rPr>
        <w:t>(ФИО родителя или законного представителя полностью)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Паспорт серии _______ выдан _________________________________________________</w:t>
      </w:r>
      <w:r>
        <w:rPr>
          <w:color w:val="000000"/>
          <w:sz w:val="20"/>
          <w:szCs w:val="20"/>
          <w:vertAlign w:val="superscript"/>
        </w:rPr>
        <w:t> 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  <w:vertAlign w:val="superscript"/>
        </w:rPr>
        <w:t>(кем и когда выдан0</w:t>
      </w:r>
      <w:r>
        <w:rPr>
          <w:color w:val="000000"/>
          <w:sz w:val="20"/>
          <w:szCs w:val="20"/>
        </w:rPr>
        <w:t xml:space="preserve"> проживающий (</w:t>
      </w:r>
      <w:proofErr w:type="spellStart"/>
      <w:r>
        <w:rPr>
          <w:color w:val="000000"/>
          <w:sz w:val="20"/>
          <w:szCs w:val="20"/>
        </w:rPr>
        <w:t>ая</w:t>
      </w:r>
      <w:proofErr w:type="spellEnd"/>
      <w:r>
        <w:rPr>
          <w:color w:val="000000"/>
          <w:sz w:val="20"/>
          <w:szCs w:val="20"/>
        </w:rPr>
        <w:t>) по адресу______________________________________________________________________________________контактный телефон _______________________________________ в соответствии с требованиями Федерального закона от 27.07.2006 г. № 152 – ФЗ «О персональных данных»,</w:t>
      </w:r>
      <w:r>
        <w:rPr>
          <w:color w:val="000000"/>
        </w:rPr>
        <w:t> </w:t>
      </w:r>
      <w:r>
        <w:rPr>
          <w:color w:val="000000"/>
          <w:sz w:val="20"/>
          <w:szCs w:val="20"/>
        </w:rPr>
        <w:t>утверждённым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свободно, своей волей, в своем интересе, а также в интересах указанного ребенка даю согласие на обработку ____________________________________________________________________________ </w:t>
      </w:r>
      <w:r>
        <w:rPr>
          <w:color w:val="000000"/>
          <w:sz w:val="20"/>
          <w:szCs w:val="20"/>
          <w:vertAlign w:val="superscript"/>
        </w:rPr>
        <w:t>(наименование образовательной организации, адрес)</w:t>
      </w:r>
      <w:r>
        <w:rPr>
          <w:b/>
          <w:bCs/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>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 видеозапись процесса выполнения олимпиады _______________________________________________________________________________</w:t>
      </w:r>
    </w:p>
    <w:p w:rsidR="009A798A" w:rsidRDefault="009A798A" w:rsidP="009A798A">
      <w:pPr>
        <w:pStyle w:val="a3"/>
        <w:tabs>
          <w:tab w:val="left" w:pos="1800"/>
          <w:tab w:val="left" w:pos="5074"/>
          <w:tab w:val="left" w:pos="9358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  <w:vertAlign w:val="superscript"/>
        </w:rPr>
        <w:t>(ФИО ребенка полностью)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в целях участия данного ребенка во всероссийской олимпиаде школьников по предмету(</w:t>
      </w:r>
      <w:proofErr w:type="spellStart"/>
      <w:r>
        <w:rPr>
          <w:color w:val="000000"/>
          <w:sz w:val="20"/>
          <w:szCs w:val="20"/>
        </w:rPr>
        <w:t>ам</w:t>
      </w:r>
      <w:proofErr w:type="spellEnd"/>
      <w:r>
        <w:rPr>
          <w:color w:val="000000"/>
          <w:sz w:val="20"/>
          <w:szCs w:val="20"/>
        </w:rPr>
        <w:t>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 - на официальном сайте Оператора ________________________________________________________________;- на официальном сайте Муниципального казенного образовательного учреждения дополнительного профессионального образования «</w:t>
      </w:r>
      <w:r w:rsidR="0005630A">
        <w:rPr>
          <w:color w:val="000000"/>
          <w:sz w:val="20"/>
          <w:szCs w:val="20"/>
        </w:rPr>
        <w:t>Информационно-методический центр</w:t>
      </w:r>
      <w:r w:rsidR="00C56B90">
        <w:rPr>
          <w:color w:val="000000"/>
          <w:sz w:val="20"/>
          <w:szCs w:val="20"/>
        </w:rPr>
        <w:t xml:space="preserve"> системы образования</w:t>
      </w:r>
      <w:r>
        <w:rPr>
          <w:color w:val="000000"/>
          <w:sz w:val="20"/>
          <w:szCs w:val="20"/>
        </w:rPr>
        <w:t>» города Кирова (г. Киров, ул. Профсоюзная, 41а) http://cpkro.kirovedu.ru - на информационно-образовательных Интернет-ресурсах: _____________________________________________. 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 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 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 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окончания срока обработки (в т.ч. хранения) персональных данных.</w:t>
      </w:r>
    </w:p>
    <w:p w:rsidR="009A798A" w:rsidRDefault="009A798A" w:rsidP="009A798A">
      <w:pPr>
        <w:pStyle w:val="a3"/>
        <w:tabs>
          <w:tab w:val="left" w:pos="426"/>
        </w:tabs>
        <w:spacing w:before="0" w:beforeAutospacing="0" w:after="200" w:afterAutospacing="0"/>
        <w:ind w:firstLine="567"/>
        <w:jc w:val="both"/>
      </w:pPr>
      <w:r>
        <w:rPr>
          <w:color w:val="000000"/>
          <w:sz w:val="20"/>
          <w:szCs w:val="20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 Я подтверждаю, что мои права и обязанности, предусмотренные положениями Федерального закона</w:t>
      </w:r>
      <w:r>
        <w:rPr>
          <w:rFonts w:ascii="Calibri" w:hAnsi="Calibri"/>
          <w:color w:val="000000"/>
          <w:sz w:val="20"/>
          <w:szCs w:val="20"/>
        </w:rPr>
        <w:t xml:space="preserve"> от 27 </w:t>
      </w:r>
      <w:r>
        <w:rPr>
          <w:color w:val="000000"/>
          <w:sz w:val="20"/>
          <w:szCs w:val="20"/>
        </w:rPr>
        <w:t>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утверждённым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Об ответственности за достоверность представленных сведений предупрежден (а).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</w:pPr>
      <w:r>
        <w:rPr>
          <w:color w:val="000000"/>
          <w:sz w:val="20"/>
          <w:szCs w:val="20"/>
        </w:rPr>
        <w:t>Дата заполнения «______» ______________________ 20 _____ года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  <w:jc w:val="right"/>
      </w:pPr>
      <w:r>
        <w:rPr>
          <w:color w:val="000000"/>
          <w:sz w:val="20"/>
          <w:szCs w:val="20"/>
        </w:rPr>
        <w:t>Подпись: ________________________ /_______________________________________/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  <w:jc w:val="right"/>
      </w:pPr>
      <w:r>
        <w:t> 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  <w:jc w:val="right"/>
      </w:pPr>
      <w:r>
        <w:rPr>
          <w:color w:val="000000"/>
        </w:rPr>
        <w:lastRenderedPageBreak/>
        <w:t xml:space="preserve"> Приложение 2 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Образец инструкции для участника школьного этапа</w:t>
      </w:r>
    </w:p>
    <w:p w:rsidR="009A798A" w:rsidRDefault="009A798A" w:rsidP="009A798A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всероссийской олимпиады школьников.</w:t>
      </w:r>
      <w:r>
        <w:rPr>
          <w:color w:val="000000"/>
        </w:rPr>
        <w:t> 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 xml:space="preserve">Во время проведения олимпиады ученики должны соблюдать требования дистанцирования. 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Участники, находящиеся в период олимпиады на карантине, выполняют задания в дистанционной форме.</w:t>
      </w:r>
    </w:p>
    <w:p w:rsidR="009A798A" w:rsidRDefault="009A798A" w:rsidP="009A798A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0" w:afterAutospacing="0"/>
        <w:ind w:left="1440"/>
        <w:jc w:val="both"/>
      </w:pPr>
      <w:r>
        <w:rPr>
          <w:color w:val="000000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:rsidR="009A798A" w:rsidRDefault="009A798A" w:rsidP="009A798A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0" w:afterAutospacing="0"/>
        <w:jc w:val="right"/>
      </w:pPr>
      <w:r>
        <w:lastRenderedPageBreak/>
        <w:t> </w:t>
      </w:r>
    </w:p>
    <w:p w:rsidR="009A798A" w:rsidRDefault="009A798A" w:rsidP="009A798A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Приложение 3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Требования к проведению ШЭ в дистанционной форме.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t> 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Ученик подает заявление на участие в ВОШ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Председатель жюри ШЭ ВОШ предоставляет доступ к заданиям не ранее чем за 20 минут и не позднее чем за 5 минут до начала олимпиады.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 xml:space="preserve">Видеозапись размещается учащимся самостоятельно в личных облачных сервисах, адрес ссылки на файл предоставляется в оргкомитет школьного этапа ВОШ электронной почтой. 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После окончания времени проведения олимпиады в течение 20 минут ученик должен направить выполненную и отсканированную (или сфотографированную) работу 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9A798A" w:rsidRDefault="009A798A" w:rsidP="009A798A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 xml:space="preserve">Требования к оформлению электронного письма. </w:t>
      </w:r>
    </w:p>
    <w:p w:rsidR="009A798A" w:rsidRDefault="009A798A" w:rsidP="009A798A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Тема письма: «Олимпиада по (предмет) № класса». </w:t>
      </w:r>
    </w:p>
    <w:p w:rsidR="009A798A" w:rsidRDefault="009A798A" w:rsidP="009A798A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Текст письма: </w:t>
      </w:r>
    </w:p>
    <w:p w:rsidR="009A798A" w:rsidRDefault="009A798A" w:rsidP="009A798A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 xml:space="preserve">общеобразовательное учреждение; </w:t>
      </w:r>
    </w:p>
    <w:p w:rsidR="009A798A" w:rsidRDefault="009A798A" w:rsidP="009A798A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учебный предмет олимпиады;</w:t>
      </w:r>
    </w:p>
    <w:p w:rsidR="009A798A" w:rsidRDefault="009A798A" w:rsidP="009A798A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 xml:space="preserve">класс, за который выполнялись задания; </w:t>
      </w:r>
    </w:p>
    <w:p w:rsidR="009A798A" w:rsidRDefault="009A798A" w:rsidP="009A798A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Фамилия, Имя и Отчество участника;</w:t>
      </w:r>
    </w:p>
    <w:p w:rsidR="009A798A" w:rsidRDefault="009A798A" w:rsidP="009A798A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color w:val="000000"/>
        </w:rPr>
        <w:t>класс, в котором обучается участник.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К письму прикрепляется файл с работой, на которой нет персональных данных и изображений, позволяющих определить автора работы (для организации процесса кодирования выполненной работы).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 xml:space="preserve">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lastRenderedPageBreak/>
        <w:t>Апелляции по вопросам содержания, структуры олимпиадных заданий, критериев и методики оценивания не принимаются.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9A798A" w:rsidRDefault="009A798A" w:rsidP="009A798A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 xml:space="preserve">Рейтинг результатов участников, прошедших на муниципальный этап, публикуется на сайте МКОУ ДПО </w:t>
      </w:r>
      <w:r w:rsidR="0005630A">
        <w:rPr>
          <w:color w:val="000000"/>
        </w:rPr>
        <w:t xml:space="preserve">ИМЦ </w:t>
      </w:r>
      <w:r>
        <w:rPr>
          <w:color w:val="000000"/>
        </w:rPr>
        <w:t>города Кирова (раздел «Направления деятельности» - «Олимпиады»). 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  <w:jc w:val="right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  <w:jc w:val="right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800"/>
        </w:tabs>
        <w:spacing w:before="0" w:beforeAutospacing="0" w:after="200" w:afterAutospacing="0"/>
        <w:jc w:val="right"/>
      </w:pPr>
      <w:r>
        <w:rPr>
          <w:color w:val="000000"/>
        </w:rPr>
        <w:t xml:space="preserve">Приложение 4 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Заявление участника олимпиады на апелляцию</w:t>
      </w:r>
    </w:p>
    <w:p w:rsidR="009A798A" w:rsidRDefault="009A798A" w:rsidP="009A798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200" w:afterAutospacing="0"/>
        <w:jc w:val="right"/>
      </w:pPr>
      <w:r>
        <w:rPr>
          <w:color w:val="000000"/>
        </w:rPr>
        <w:t>Председателю апелляционной комиссии</w:t>
      </w:r>
    </w:p>
    <w:p w:rsidR="009A798A" w:rsidRDefault="009A798A" w:rsidP="009A798A">
      <w:pPr>
        <w:pStyle w:val="a3"/>
        <w:spacing w:before="0" w:beforeAutospacing="0" w:after="200" w:afterAutospacing="0"/>
        <w:jc w:val="right"/>
      </w:pPr>
      <w:r>
        <w:rPr>
          <w:color w:val="000000"/>
        </w:rPr>
        <w:t>школьного этапа</w:t>
      </w:r>
    </w:p>
    <w:p w:rsidR="009A798A" w:rsidRDefault="009A798A" w:rsidP="009A798A">
      <w:pPr>
        <w:pStyle w:val="a3"/>
        <w:spacing w:before="0" w:beforeAutospacing="0" w:after="200" w:afterAutospacing="0"/>
        <w:jc w:val="right"/>
      </w:pPr>
      <w:r>
        <w:rPr>
          <w:color w:val="000000"/>
        </w:rPr>
        <w:t>всероссийской олимпиады школьников</w:t>
      </w:r>
    </w:p>
    <w:p w:rsidR="009A798A" w:rsidRDefault="009A798A" w:rsidP="009A798A">
      <w:pPr>
        <w:pStyle w:val="a3"/>
        <w:spacing w:before="0" w:beforeAutospacing="0" w:after="200" w:afterAutospacing="0"/>
        <w:jc w:val="right"/>
      </w:pPr>
      <w:r>
        <w:rPr>
          <w:color w:val="000000"/>
        </w:rPr>
        <w:t>по _______________</w:t>
      </w:r>
    </w:p>
    <w:p w:rsidR="009A798A" w:rsidRDefault="009A798A" w:rsidP="009A798A">
      <w:pPr>
        <w:pStyle w:val="a3"/>
        <w:spacing w:before="0" w:beforeAutospacing="0" w:after="200" w:afterAutospacing="0"/>
        <w:jc w:val="right"/>
      </w:pPr>
      <w:r>
        <w:rPr>
          <w:color w:val="000000"/>
        </w:rPr>
        <w:t>(указать предмет)</w:t>
      </w:r>
    </w:p>
    <w:p w:rsidR="009A798A" w:rsidRDefault="009A798A" w:rsidP="009A798A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 </w:t>
      </w:r>
    </w:p>
    <w:p w:rsidR="009A798A" w:rsidRDefault="009A798A" w:rsidP="009A798A">
      <w:pPr>
        <w:pStyle w:val="a3"/>
        <w:tabs>
          <w:tab w:val="left" w:pos="10082"/>
        </w:tabs>
        <w:spacing w:before="0" w:beforeAutospacing="0" w:after="200" w:afterAutospacing="0"/>
        <w:jc w:val="both"/>
      </w:pPr>
      <w:proofErr w:type="spellStart"/>
      <w:r>
        <w:rPr>
          <w:color w:val="000000"/>
        </w:rPr>
        <w:t>учени</w:t>
      </w:r>
      <w:proofErr w:type="spellEnd"/>
      <w:r>
        <w:rPr>
          <w:color w:val="000000"/>
        </w:rPr>
        <w:t>___  ____класса</w:t>
      </w:r>
    </w:p>
    <w:p w:rsidR="009A798A" w:rsidRDefault="009A798A" w:rsidP="009A798A">
      <w:pPr>
        <w:pStyle w:val="a3"/>
        <w:tabs>
          <w:tab w:val="left" w:pos="10082"/>
        </w:tabs>
        <w:spacing w:before="240" w:beforeAutospacing="0" w:after="200" w:afterAutospacing="0"/>
        <w:jc w:val="both"/>
      </w:pPr>
      <w:r>
        <w:rPr>
          <w:color w:val="000000"/>
          <w:u w:val="single"/>
        </w:rPr>
        <w:tab/>
      </w:r>
    </w:p>
    <w:p w:rsidR="009A798A" w:rsidRDefault="009A798A" w:rsidP="009A798A">
      <w:pPr>
        <w:pStyle w:val="a3"/>
        <w:tabs>
          <w:tab w:val="left" w:pos="10082"/>
        </w:tabs>
        <w:spacing w:before="0" w:beforeAutospacing="0" w:after="200" w:afterAutospacing="0"/>
        <w:jc w:val="center"/>
      </w:pPr>
      <w:r>
        <w:rPr>
          <w:color w:val="000000"/>
        </w:rPr>
        <w:t>(полное название образовательного учреждения)</w:t>
      </w:r>
    </w:p>
    <w:p w:rsidR="009A798A" w:rsidRDefault="009A798A" w:rsidP="009A798A">
      <w:pPr>
        <w:pStyle w:val="a3"/>
        <w:tabs>
          <w:tab w:val="left" w:pos="10082"/>
        </w:tabs>
        <w:spacing w:before="240" w:beforeAutospacing="0" w:after="200" w:afterAutospacing="0"/>
        <w:jc w:val="both"/>
      </w:pPr>
      <w:r>
        <w:rPr>
          <w:color w:val="000000"/>
          <w:u w:val="single"/>
        </w:rPr>
        <w:tab/>
      </w:r>
    </w:p>
    <w:p w:rsidR="009A798A" w:rsidRDefault="009A798A" w:rsidP="009A798A">
      <w:pPr>
        <w:pStyle w:val="a3"/>
        <w:tabs>
          <w:tab w:val="left" w:pos="10082"/>
        </w:tabs>
        <w:spacing w:before="0" w:beforeAutospacing="0" w:after="200" w:afterAutospacing="0"/>
        <w:jc w:val="center"/>
      </w:pPr>
      <w:r>
        <w:rPr>
          <w:color w:val="000000"/>
        </w:rPr>
        <w:t>(фамилия, имя, отчество)</w:t>
      </w:r>
    </w:p>
    <w:p w:rsidR="009A798A" w:rsidRDefault="009A798A" w:rsidP="009A798A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Заявление</w:t>
      </w:r>
    </w:p>
    <w:p w:rsidR="009A798A" w:rsidRDefault="009A798A" w:rsidP="009A798A">
      <w:pPr>
        <w:pStyle w:val="a3"/>
        <w:spacing w:before="240" w:beforeAutospacing="0" w:after="200" w:afterAutospacing="0"/>
        <w:jc w:val="both"/>
      </w:pPr>
      <w:r>
        <w:rPr>
          <w:color w:val="000000"/>
        </w:rPr>
        <w:t>Прошу Вас пересмотреть оценку (</w:t>
      </w:r>
      <w:r>
        <w:rPr>
          <w:i/>
          <w:iCs/>
          <w:color w:val="000000"/>
        </w:rPr>
        <w:t>указывается номер олимпиадного задания</w:t>
      </w:r>
      <w:r>
        <w:rPr>
          <w:color w:val="000000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>
        <w:rPr>
          <w:i/>
          <w:iCs/>
          <w:color w:val="000000"/>
        </w:rPr>
        <w:t>Участник Олимпиады далее обосновывает свое заявление.)</w:t>
      </w: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 </w:t>
      </w:r>
    </w:p>
    <w:p w:rsidR="009A798A" w:rsidRDefault="009A798A" w:rsidP="009A798A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______________                                             ___________/ ____________________/</w:t>
      </w:r>
    </w:p>
    <w:p w:rsidR="009A798A" w:rsidRDefault="009A798A" w:rsidP="009A798A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        Дата                                                                                                 Подпись                                 ФИО</w:t>
      </w:r>
    </w:p>
    <w:p w:rsidR="003F7EBC" w:rsidRDefault="009A798A" w:rsidP="0005630A">
      <w:pPr>
        <w:pStyle w:val="a3"/>
        <w:spacing w:before="0" w:beforeAutospacing="0" w:after="200" w:afterAutospacing="0"/>
      </w:pPr>
      <w:r>
        <w:t> </w:t>
      </w:r>
    </w:p>
    <w:sectPr w:rsidR="003F7EBC" w:rsidSect="003F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99D"/>
    <w:multiLevelType w:val="multilevel"/>
    <w:tmpl w:val="8FE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72321"/>
    <w:multiLevelType w:val="multilevel"/>
    <w:tmpl w:val="A3AC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64A2E"/>
    <w:multiLevelType w:val="multilevel"/>
    <w:tmpl w:val="04C4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A5F4C"/>
    <w:multiLevelType w:val="multilevel"/>
    <w:tmpl w:val="5B34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00821"/>
    <w:multiLevelType w:val="multilevel"/>
    <w:tmpl w:val="F53C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8A"/>
    <w:rsid w:val="000471EC"/>
    <w:rsid w:val="0005630A"/>
    <w:rsid w:val="00077A4F"/>
    <w:rsid w:val="002829A1"/>
    <w:rsid w:val="003D4B14"/>
    <w:rsid w:val="003F7EBC"/>
    <w:rsid w:val="006906B9"/>
    <w:rsid w:val="009A798A"/>
    <w:rsid w:val="00AF354C"/>
    <w:rsid w:val="00C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28F2-15C0-4147-A7EE-3EECF10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509,bqiaagaaeyqcaaagiaiaaapb/aaabu89aqaaaaaaaaaaaaaaaaaaaaaaaaaaaaaaaaaaaaaaaaaaaaaaaaaaaaaaaaaaaaaaaaaaaaaaaaaaaaaaaaaaaaaaaaaaaaaaaaaaaaaaaaaaaaaaaaaaaaaaaaaaaaaaaaaaaaaaaaaaaaaaaaaaaaaaaaaaaaaaaaaaaaaaaaaaaaaaaaaaaaaaaaaaaaaaaaaaaaa"/>
    <w:basedOn w:val="a"/>
    <w:rsid w:val="009A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Чернышева Ольга Леонидовна (МКОУ ДПО ЦПКРО города Кирова)</cp:lastModifiedBy>
  <cp:revision>2</cp:revision>
  <dcterms:created xsi:type="dcterms:W3CDTF">2023-10-09T05:24:00Z</dcterms:created>
  <dcterms:modified xsi:type="dcterms:W3CDTF">2023-10-09T05:24:00Z</dcterms:modified>
</cp:coreProperties>
</file>