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1" w:rsidRPr="001C5CB1" w:rsidRDefault="001C5CB1" w:rsidP="001C5C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C5CB1">
        <w:rPr>
          <w:rFonts w:ascii="Times New Roman" w:hAnsi="Times New Roman" w:cs="Times New Roman"/>
          <w:b/>
          <w:color w:val="000000"/>
          <w:sz w:val="28"/>
          <w:lang w:val="ru-RU"/>
        </w:rPr>
        <w:t>Аннотация к рабочей программе по плаванию 1-</w:t>
      </w:r>
      <w:r w:rsidR="00860144">
        <w:rPr>
          <w:rFonts w:ascii="Times New Roman" w:hAnsi="Times New Roman" w:cs="Times New Roman"/>
          <w:b/>
          <w:color w:val="000000"/>
          <w:sz w:val="28"/>
          <w:lang w:val="ru-RU"/>
        </w:rPr>
        <w:t>3</w:t>
      </w:r>
      <w:r w:rsidRPr="001C5CB1">
        <w:rPr>
          <w:rFonts w:ascii="Times New Roman" w:hAnsi="Times New Roman" w:cs="Times New Roman"/>
          <w:b/>
          <w:color w:val="000000"/>
          <w:sz w:val="28"/>
          <w:lang w:val="ru-RU"/>
        </w:rPr>
        <w:t>, 5 классы</w:t>
      </w:r>
    </w:p>
    <w:p w:rsidR="001C5CB1" w:rsidRDefault="001C5CB1" w:rsidP="001C5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5CB1" w:rsidRPr="001C5CB1" w:rsidRDefault="001C5CB1" w:rsidP="001C5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Регулярные занятия плаванием разносторонне влияют на физическое развитие ребенка, состояние центральной нервной и дыхательной систем, формируют правильную осанку и сопротивляемость различным простудным заболеваниям, а также способствуют развитию таких качеств, как сила, быстрота, выносливость, гибкость и ловкость.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целесообразность данной образовательной программы обусловлена тем, что плавание является одним из звеньев в физическом воспитании ребенка, содействует разностороннему физическому развитию, стимулирует деятельность нервной, </w:t>
      </w:r>
      <w:proofErr w:type="spellStart"/>
      <w:r w:rsidRPr="001C5CB1">
        <w:rPr>
          <w:rFonts w:ascii="Times New Roman" w:hAnsi="Times New Roman" w:cs="Times New Roman"/>
          <w:sz w:val="28"/>
          <w:szCs w:val="28"/>
          <w:lang w:val="ru-RU"/>
        </w:rPr>
        <w:t>сердечнососудистой</w:t>
      </w:r>
      <w:proofErr w:type="spellEnd"/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 и дыхательной систем, значительно расширяет возможности опорно-двигательного аппарата. Плавание одно из лучших средств закаливания и формирования правильной осанки ребенка. </w:t>
      </w:r>
    </w:p>
    <w:p w:rsidR="001C5CB1" w:rsidRPr="001C5CB1" w:rsidRDefault="001C5CB1" w:rsidP="001C5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Цель программы:</w:t>
      </w:r>
    </w:p>
    <w:p w:rsidR="001C5CB1" w:rsidRPr="001C5CB1" w:rsidRDefault="001C5CB1" w:rsidP="001C5C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обучение детей младшего школьного возраста плаванию;</w:t>
      </w:r>
    </w:p>
    <w:p w:rsidR="001C5CB1" w:rsidRPr="001C5CB1" w:rsidRDefault="001C5CB1" w:rsidP="001C5C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закаливание и укрепление детского организма;</w:t>
      </w:r>
    </w:p>
    <w:p w:rsidR="001C5CB1" w:rsidRPr="001C5CB1" w:rsidRDefault="001C5CB1" w:rsidP="001C5C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обеспечение всестороннего физического развития;</w:t>
      </w:r>
    </w:p>
    <w:p w:rsidR="001C5CB1" w:rsidRPr="001C5CB1" w:rsidRDefault="001C5CB1" w:rsidP="001C5C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закладывание основы для дальнейших занятий плаванием.</w:t>
      </w:r>
    </w:p>
    <w:p w:rsidR="001C5CB1" w:rsidRPr="001C5CB1" w:rsidRDefault="001C5CB1" w:rsidP="001C5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Возраст детей, участвующих в реализации данной программы, 7 – </w:t>
      </w:r>
      <w:r w:rsidR="0086014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C5CB1">
        <w:rPr>
          <w:rFonts w:ascii="Times New Roman" w:hAnsi="Times New Roman" w:cs="Times New Roman"/>
          <w:sz w:val="28"/>
          <w:szCs w:val="28"/>
          <w:lang w:val="ru-RU"/>
        </w:rPr>
        <w:t>11 лет (1-</w:t>
      </w:r>
      <w:r w:rsidR="0086014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, 5 класс). </w:t>
      </w:r>
    </w:p>
    <w:p w:rsidR="001C5CB1" w:rsidRPr="001C5CB1" w:rsidRDefault="001C5CB1" w:rsidP="001C5C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Ожидаемый конечный результат обучения предполагает:</w:t>
      </w:r>
    </w:p>
    <w:p w:rsidR="001C5CB1" w:rsidRPr="001C5CB1" w:rsidRDefault="001C5CB1" w:rsidP="001C5CB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плавательных умений, навыков и достижение необходимой плавательной подготовленности; </w:t>
      </w:r>
    </w:p>
    <w:p w:rsidR="001C5CB1" w:rsidRPr="001C5CB1" w:rsidRDefault="001C5CB1" w:rsidP="001C5CB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овладение теоретическими основами спортивной техники: плавания кролем на груди, кролем на спине, развитие координационных способностей;</w:t>
      </w:r>
    </w:p>
    <w:p w:rsidR="001C5CB1" w:rsidRPr="001C5CB1" w:rsidRDefault="001C5CB1" w:rsidP="001C5CB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формирование у школьников интереса к занятиям плаванием;</w:t>
      </w:r>
    </w:p>
    <w:p w:rsidR="001C5CB1" w:rsidRPr="001C5CB1" w:rsidRDefault="001C5CB1" w:rsidP="001C5CB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B1">
        <w:rPr>
          <w:rFonts w:ascii="Times New Roman" w:hAnsi="Times New Roman" w:cs="Times New Roman"/>
          <w:sz w:val="28"/>
          <w:szCs w:val="28"/>
          <w:lang w:val="ru-RU"/>
        </w:rPr>
        <w:t>укрепления здоровья школьников;</w:t>
      </w:r>
    </w:p>
    <w:p w:rsidR="001C5CB1" w:rsidRPr="001C5CB1" w:rsidRDefault="001C5CB1" w:rsidP="001C5CB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5CB1">
        <w:rPr>
          <w:rFonts w:ascii="Times New Roman" w:hAnsi="Times New Roman" w:cs="Times New Roman"/>
          <w:sz w:val="28"/>
          <w:szCs w:val="28"/>
          <w:lang w:val="ru-RU"/>
        </w:rPr>
        <w:t>проплывание</w:t>
      </w:r>
      <w:proofErr w:type="spellEnd"/>
      <w:r w:rsidRPr="001C5CB1">
        <w:rPr>
          <w:rFonts w:ascii="Times New Roman" w:hAnsi="Times New Roman" w:cs="Times New Roman"/>
          <w:sz w:val="28"/>
          <w:szCs w:val="28"/>
          <w:lang w:val="ru-RU"/>
        </w:rPr>
        <w:t xml:space="preserve"> или преодоление дистанции 25 метров (кролем на груди или на спине). </w:t>
      </w:r>
    </w:p>
    <w:p w:rsidR="00BB61F8" w:rsidRPr="001C5CB1" w:rsidRDefault="00BB61F8" w:rsidP="001C5CB1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BB61F8" w:rsidRPr="001C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82A"/>
    <w:multiLevelType w:val="hybridMultilevel"/>
    <w:tmpl w:val="AC583790"/>
    <w:lvl w:ilvl="0" w:tplc="ACFE093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E0D"/>
    <w:multiLevelType w:val="hybridMultilevel"/>
    <w:tmpl w:val="0E80918E"/>
    <w:lvl w:ilvl="0" w:tplc="ACFE0938">
      <w:start w:val="1"/>
      <w:numFmt w:val="bullet"/>
      <w:lvlText w:val="—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223D1"/>
    <w:multiLevelType w:val="hybridMultilevel"/>
    <w:tmpl w:val="7C6A5BEC"/>
    <w:lvl w:ilvl="0" w:tplc="ACFE093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C3ADF"/>
    <w:multiLevelType w:val="hybridMultilevel"/>
    <w:tmpl w:val="5002E1F0"/>
    <w:lvl w:ilvl="0" w:tplc="ACFE0938">
      <w:start w:val="1"/>
      <w:numFmt w:val="bullet"/>
      <w:lvlText w:val="—"/>
      <w:lvlJc w:val="left"/>
      <w:pPr>
        <w:ind w:left="1918" w:hanging="360"/>
      </w:pPr>
      <w:rPr>
        <w:rFonts w:ascii="Calibri" w:hAnsi="Calibri" w:hint="default"/>
      </w:rPr>
    </w:lvl>
    <w:lvl w:ilvl="1" w:tplc="A4D4DA9A">
      <w:numFmt w:val="bullet"/>
      <w:lvlText w:val="•"/>
      <w:lvlJc w:val="left"/>
      <w:pPr>
        <w:ind w:left="221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B1"/>
    <w:rsid w:val="001C5CB1"/>
    <w:rsid w:val="00860144"/>
    <w:rsid w:val="00B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443"/>
  <w15:chartTrackingRefBased/>
  <w15:docId w15:val="{AB528260-7B78-4AB7-9348-7149390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CB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 Наталия Сергеевна</dc:creator>
  <cp:keywords/>
  <dc:description/>
  <cp:lastModifiedBy>Н.С.Шиловская</cp:lastModifiedBy>
  <cp:revision>2</cp:revision>
  <dcterms:created xsi:type="dcterms:W3CDTF">2023-11-06T19:45:00Z</dcterms:created>
  <dcterms:modified xsi:type="dcterms:W3CDTF">2024-11-02T01:18:00Z</dcterms:modified>
</cp:coreProperties>
</file>